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F321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ab/>
      </w:r>
    </w:p>
    <w:p w14:paraId="011910CF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200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ISIS FERRARIS – BUCCINI</w:t>
      </w:r>
    </w:p>
    <w:p w14:paraId="39A6842E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4C7F0A7F" wp14:editId="40C282A1">
            <wp:simplePos x="0" y="0"/>
            <wp:positionH relativeFrom="column">
              <wp:posOffset>5249545</wp:posOffset>
            </wp:positionH>
            <wp:positionV relativeFrom="paragraph">
              <wp:posOffset>-172084</wp:posOffset>
            </wp:positionV>
            <wp:extent cx="949325" cy="1080136"/>
            <wp:effectExtent l="0" t="0" r="0" b="0"/>
            <wp:wrapNone/>
            <wp:docPr id="1073741829" name="image1.jpg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.jpe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10801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011A21D3" wp14:editId="62904C21">
            <wp:simplePos x="0" y="0"/>
            <wp:positionH relativeFrom="column">
              <wp:posOffset>-23494</wp:posOffset>
            </wp:positionH>
            <wp:positionV relativeFrom="paragraph">
              <wp:posOffset>-172084</wp:posOffset>
            </wp:positionV>
            <wp:extent cx="2487296" cy="1080136"/>
            <wp:effectExtent l="0" t="0" r="0" b="0"/>
            <wp:wrapNone/>
            <wp:docPr id="1073741830" name="image2.jpg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age.jpe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7296" cy="10801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29AE48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20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Madonna della Libera,131</w:t>
      </w:r>
    </w:p>
    <w:p w14:paraId="0E0FCFBC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A10F08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20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Marcianise (CE) - Ambito 7</w:t>
      </w:r>
    </w:p>
    <w:p w14:paraId="30CA4E1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21C9CD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20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Tel. 0823 824172</w:t>
      </w:r>
    </w:p>
    <w:p w14:paraId="17479F55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B83BE6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20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</w:t>
      </w:r>
      <w:hyperlink r:id="rId10">
        <w:proofErr w:type="gramStart"/>
        <w:r>
          <w:rPr>
            <w:rFonts w:ascii="Arial" w:eastAsia="Arial" w:hAnsi="Arial" w:cs="Arial"/>
          </w:rPr>
          <w:t>mail:CEIS021008@istruzione.it</w:t>
        </w:r>
        <w:proofErr w:type="gramEnd"/>
      </w:hyperlink>
    </w:p>
    <w:p w14:paraId="03DEACF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9F35DD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1980"/>
        <w:jc w:val="center"/>
        <w:rPr>
          <w:rFonts w:ascii="Arial" w:eastAsia="Arial" w:hAnsi="Arial" w:cs="Arial"/>
        </w:rPr>
      </w:pPr>
      <w:hyperlink r:id="rId11">
        <w:proofErr w:type="gramStart"/>
        <w:r>
          <w:rPr>
            <w:rFonts w:ascii="Arial" w:eastAsia="Arial" w:hAnsi="Arial" w:cs="Arial"/>
          </w:rPr>
          <w:t>pec:CEIS021008@pec.istruzione.it</w:t>
        </w:r>
        <w:proofErr w:type="gramEnd"/>
      </w:hyperlink>
    </w:p>
    <w:p w14:paraId="46E20B7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DFC10E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ind w:left="20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sito web: </w:t>
      </w:r>
      <w:hyperlink r:id="rId12">
        <w:r>
          <w:rPr>
            <w:rFonts w:ascii="Arial" w:eastAsia="Arial" w:hAnsi="Arial" w:cs="Arial"/>
          </w:rPr>
          <w:t>www.isismarcianise.edu.it</w:t>
        </w:r>
      </w:hyperlink>
    </w:p>
    <w:p w14:paraId="6AFE1F95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spacing w:line="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54C57BD5" wp14:editId="372C8A9F">
                <wp:simplePos x="0" y="0"/>
                <wp:positionH relativeFrom="column">
                  <wp:posOffset>23177</wp:posOffset>
                </wp:positionH>
                <wp:positionV relativeFrom="paragraph">
                  <wp:posOffset>108901</wp:posOffset>
                </wp:positionV>
                <wp:extent cx="0" cy="12700"/>
                <wp:effectExtent l="0" t="0" r="0" b="0"/>
                <wp:wrapNone/>
                <wp:docPr id="1073741828" name="Connettore 2 1073741828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7513" y="3780000"/>
                          <a:ext cx="62769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23177</wp:posOffset>
                </wp:positionH>
                <wp:positionV relativeFrom="paragraph">
                  <wp:posOffset>108901</wp:posOffset>
                </wp:positionV>
                <wp:extent cx="0" cy="12700"/>
                <wp:effectExtent b="0" l="0" r="0" t="0"/>
                <wp:wrapNone/>
                <wp:docPr descr="Linea" id="1073741828" name="image3.png"/>
                <a:graphic>
                  <a:graphicData uri="http://schemas.openxmlformats.org/drawingml/2006/picture">
                    <pic:pic>
                      <pic:nvPicPr>
                        <pic:cNvPr descr="Linea"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20E8DB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607A2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 w:cs="Calibri"/>
          <w:i/>
          <w:iCs/>
          <w:sz w:val="4"/>
          <w:szCs w:val="4"/>
        </w:rPr>
      </w:pPr>
    </w:p>
    <w:p w14:paraId="573C0D7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i/>
          <w:iCs/>
          <w:sz w:val="4"/>
          <w:szCs w:val="4"/>
        </w:rPr>
      </w:pPr>
    </w:p>
    <w:p w14:paraId="35DDE85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i/>
          <w:iCs/>
          <w:sz w:val="4"/>
          <w:szCs w:val="4"/>
        </w:rPr>
      </w:pPr>
    </w:p>
    <w:p w14:paraId="1D276EC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i/>
          <w:iCs/>
          <w:sz w:val="4"/>
          <w:szCs w:val="4"/>
        </w:rPr>
      </w:pPr>
    </w:p>
    <w:p w14:paraId="0CD2B1D3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i/>
          <w:iCs/>
          <w:sz w:val="4"/>
          <w:szCs w:val="4"/>
        </w:rPr>
      </w:pPr>
    </w:p>
    <w:p w14:paraId="09FCAF1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i/>
          <w:iCs/>
          <w:sz w:val="4"/>
          <w:szCs w:val="4"/>
        </w:rPr>
      </w:pPr>
    </w:p>
    <w:p w14:paraId="3DD5CB1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4DDDF57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571FDA6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7C0BB13B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679B2DA0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47324371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6E522A9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61394D01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6E4C1154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7741A7EB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2CD3CB7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54329AFB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347072D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58F26BE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6722A04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366B0348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4269ABE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6AF5D44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73DE7E10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399721D3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75F978C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4"/>
          <w:szCs w:val="4"/>
        </w:rPr>
      </w:pPr>
    </w:p>
    <w:p w14:paraId="7E9BAEC0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8C0625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E74B5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2E74B5"/>
          <w:sz w:val="44"/>
          <w:szCs w:val="44"/>
        </w:rPr>
        <w:t>SCHEDA INFORMATIVA DELLA DISCIPLINA</w:t>
      </w:r>
    </w:p>
    <w:p w14:paraId="57D47FCC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E74B5"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E74B5"/>
          <w:sz w:val="36"/>
          <w:szCs w:val="36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color w:val="2E74B5"/>
          <w:sz w:val="36"/>
          <w:szCs w:val="36"/>
        </w:rPr>
        <w:t xml:space="preserve"> 2026-27</w:t>
      </w:r>
    </w:p>
    <w:p w14:paraId="0E37A475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ACCCD6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3AE74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C7C88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24653AFD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  <w:t>CLASSE: _________                                SEZIONE: _______</w:t>
      </w:r>
    </w:p>
    <w:p w14:paraId="5A94C244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  <w:t xml:space="preserve"> </w:t>
      </w:r>
    </w:p>
    <w:p w14:paraId="17ED9A0D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  <w:t>INDIRIZZO: _______________________________________</w:t>
      </w:r>
    </w:p>
    <w:p w14:paraId="113B950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35D1F3A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527C548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06C2E415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7DB4BFD5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1A30562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4B65CEB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1BB907D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246DD0F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23F7619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6468867F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</w:rPr>
        <w:t>DOCENTE:_</w:t>
      </w:r>
      <w:proofErr w:type="gramEnd"/>
      <w:r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</w:rPr>
        <w:t>_________________________________________</w:t>
      </w:r>
    </w:p>
    <w:p w14:paraId="18FC9466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</w:rPr>
      </w:pPr>
    </w:p>
    <w:p w14:paraId="2CD5D3DD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</w:rPr>
        <w:t>DISCIPLINA: _________________________________________</w:t>
      </w:r>
    </w:p>
    <w:p w14:paraId="222D91B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493BD77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17C51293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7E6642E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342280C6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  <w:t>ASSE CULTURALE: __________________________________________</w:t>
      </w:r>
    </w:p>
    <w:p w14:paraId="2AB2FD61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2FAF36B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6FD331CB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142A29B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30900E34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217DB2D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6E43972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</w:rPr>
      </w:pPr>
    </w:p>
    <w:p w14:paraId="320BCA2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5813F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02A8A0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eastAsia="Calibri" w:cs="Calibri"/>
        </w:rPr>
      </w:pPr>
    </w:p>
    <w:tbl>
      <w:tblPr>
        <w:tblStyle w:val="a"/>
        <w:tblW w:w="977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5C0BEA" w14:paraId="2476644B" w14:textId="77777777">
        <w:trPr>
          <w:trHeight w:val="759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198" w:type="dxa"/>
            </w:tcMar>
          </w:tcPr>
          <w:p w14:paraId="680BB6F3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 w:after="4" w:line="360" w:lineRule="auto"/>
              <w:ind w:right="118"/>
              <w:jc w:val="center"/>
              <w:rPr>
                <w:rFonts w:eastAsia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/>
                <w:sz w:val="24"/>
                <w:szCs w:val="24"/>
                <w:shd w:val="clear" w:color="auto" w:fill="9CC2E5"/>
              </w:rPr>
              <w:t>BREVE DESCRIZIONE DEL GRUPPO CLASSE E DEL CONTESTO SCOLASTICO</w:t>
            </w:r>
          </w:p>
        </w:tc>
      </w:tr>
      <w:tr w:rsidR="005C0BEA" w14:paraId="0A6C9D7D" w14:textId="77777777">
        <w:trPr>
          <w:trHeight w:val="3567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246D1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2593BB42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2F83AC38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6972A0A1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6D893AD8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44A3620F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4AF5C160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5108573E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4807B76B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6B14722A" w14:textId="77777777" w:rsidR="005C0BEA" w:rsidRDefault="005C0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</w:rPr>
            </w:pPr>
          </w:p>
        </w:tc>
      </w:tr>
    </w:tbl>
    <w:p w14:paraId="03E26B01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/>
        <w:ind w:left="108" w:hanging="108"/>
        <w:rPr>
          <w:rFonts w:eastAsia="Calibri" w:cs="Calibri"/>
        </w:rPr>
      </w:pPr>
    </w:p>
    <w:p w14:paraId="202FA762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351FE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tabs>
          <w:tab w:val="left" w:pos="30108"/>
        </w:tabs>
        <w:spacing w:line="480" w:lineRule="auto"/>
        <w:ind w:right="2228"/>
        <w:rPr>
          <w:rFonts w:eastAsia="Calibri" w:cs="Calibri"/>
          <w:b/>
          <w:bCs/>
          <w:sz w:val="24"/>
          <w:szCs w:val="24"/>
        </w:rPr>
      </w:pPr>
    </w:p>
    <w:p w14:paraId="1416082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tabs>
          <w:tab w:val="left" w:pos="30108"/>
        </w:tabs>
        <w:spacing w:line="480" w:lineRule="auto"/>
        <w:ind w:right="2228"/>
        <w:rPr>
          <w:rFonts w:eastAsia="Calibri" w:cs="Calibri"/>
          <w:b/>
          <w:bCs/>
          <w:sz w:val="24"/>
          <w:szCs w:val="24"/>
        </w:rPr>
      </w:pPr>
    </w:p>
    <w:tbl>
      <w:tblPr>
        <w:tblStyle w:val="a0"/>
        <w:tblW w:w="991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5C0BEA" w14:paraId="40A4B240" w14:textId="77777777">
        <w:trPr>
          <w:trHeight w:val="1170"/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3D08E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bCs/>
                <w:color w:val="4F81BD"/>
                <w:sz w:val="28"/>
                <w:szCs w:val="28"/>
              </w:rPr>
              <w:t>CONTENUTI ARTICOLATI PER RISULTATI DI APPRENDIMENTO (RDA), COMPETENZE, ABILITÀ E CONOSCENZE, CON INDICAZIONE DEI TEMPI DI ATTUAZIONE E DEI COLLEGAMENTI INTERDISCIPLINARI</w:t>
            </w:r>
          </w:p>
        </w:tc>
      </w:tr>
    </w:tbl>
    <w:p w14:paraId="095712DA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108"/>
        </w:tabs>
        <w:jc w:val="center"/>
        <w:rPr>
          <w:rFonts w:eastAsia="Calibri" w:cs="Calibri"/>
          <w:b/>
          <w:bCs/>
          <w:sz w:val="24"/>
          <w:szCs w:val="24"/>
        </w:rPr>
      </w:pPr>
    </w:p>
    <w:p w14:paraId="6C7AE140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32"/>
        </w:tabs>
        <w:jc w:val="center"/>
        <w:rPr>
          <w:rFonts w:eastAsia="Calibri" w:cs="Calibri"/>
          <w:b/>
          <w:bCs/>
          <w:sz w:val="24"/>
          <w:szCs w:val="24"/>
        </w:rPr>
      </w:pPr>
    </w:p>
    <w:p w14:paraId="41204CF6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bCs/>
          <w:sz w:val="24"/>
          <w:szCs w:val="24"/>
        </w:rPr>
      </w:pPr>
    </w:p>
    <w:tbl>
      <w:tblPr>
        <w:tblStyle w:val="a1"/>
        <w:tblW w:w="985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3057"/>
        <w:gridCol w:w="4003"/>
      </w:tblGrid>
      <w:tr w:rsidR="005C0BEA" w14:paraId="0DDC977C" w14:textId="77777777">
        <w:trPr>
          <w:trHeight w:val="31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203" w:type="dxa"/>
              <w:bottom w:w="80" w:type="dxa"/>
              <w:right w:w="80" w:type="dxa"/>
            </w:tcMar>
          </w:tcPr>
          <w:p w14:paraId="0F3544D3" w14:textId="77777777" w:rsidR="005C0BEA" w:rsidRDefault="00534D18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23" w:hanging="1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</w:rPr>
              <w:t>Titolo</w:t>
            </w:r>
          </w:p>
        </w:tc>
        <w:tc>
          <w:tcPr>
            <w:tcW w:w="7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E02C3" w14:textId="77777777" w:rsidR="005C0BEA" w:rsidRDefault="005C0BEA"/>
        </w:tc>
      </w:tr>
      <w:tr w:rsidR="005C0BEA" w14:paraId="7FD6091E" w14:textId="77777777">
        <w:trPr>
          <w:trHeight w:val="633"/>
        </w:trPr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C1CB4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Finalità – in coerenza con il </w:t>
            </w:r>
            <w:proofErr w:type="spellStart"/>
            <w:r>
              <w:rPr>
                <w:b/>
                <w:bCs/>
              </w:rPr>
              <w:t>P.E.Cu.P</w:t>
            </w:r>
            <w:proofErr w:type="spellEnd"/>
            <w:r>
              <w:rPr>
                <w:b/>
                <w:bCs/>
              </w:rPr>
              <w:t>. dell’istruzione tecnica/ liceale artistica</w:t>
            </w:r>
          </w:p>
        </w:tc>
      </w:tr>
      <w:tr w:rsidR="005C0BEA" w14:paraId="229C1AEB" w14:textId="77777777">
        <w:trPr>
          <w:trHeight w:val="755"/>
        </w:trPr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8BB09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Obiettivi trasversali e interdisciplinari</w:t>
            </w:r>
          </w:p>
        </w:tc>
      </w:tr>
      <w:tr w:rsidR="005C0BEA" w14:paraId="28B4A823" w14:textId="77777777">
        <w:trPr>
          <w:trHeight w:val="180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6A42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Risultati di apprendimento / Competenze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64B5A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Abilità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5B2AF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Conoscenze</w:t>
            </w:r>
          </w:p>
        </w:tc>
      </w:tr>
      <w:tr w:rsidR="005C0BEA" w14:paraId="4364C516" w14:textId="77777777">
        <w:trPr>
          <w:trHeight w:val="31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301E9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Tempi</w:t>
            </w:r>
            <w:r>
              <w:rPr>
                <w:b/>
                <w:bCs/>
                <w:highlight w:val="yellow"/>
              </w:rPr>
              <w:t xml:space="preserve"> </w:t>
            </w:r>
          </w:p>
        </w:tc>
        <w:tc>
          <w:tcPr>
            <w:tcW w:w="7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D0E27" w14:textId="77777777" w:rsidR="005C0BEA" w:rsidRDefault="005C0BEA">
            <w:pPr>
              <w:rPr>
                <w:sz w:val="28"/>
                <w:szCs w:val="28"/>
              </w:rPr>
            </w:pPr>
          </w:p>
        </w:tc>
      </w:tr>
      <w:tr w:rsidR="005C0BEA" w14:paraId="5E89DB91" w14:textId="77777777">
        <w:trPr>
          <w:trHeight w:val="2669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9AB72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 xml:space="preserve">Saperi essenziali </w:t>
            </w:r>
          </w:p>
        </w:tc>
        <w:tc>
          <w:tcPr>
            <w:tcW w:w="7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3" w:type="dxa"/>
              <w:bottom w:w="80" w:type="dxa"/>
              <w:right w:w="550" w:type="dxa"/>
            </w:tcMar>
          </w:tcPr>
          <w:p w14:paraId="1E62EEB6" w14:textId="77777777" w:rsidR="005C0BEA" w:rsidRDefault="00534D18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23" w:right="470" w:hanging="1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Conoscenze</w:t>
            </w:r>
          </w:p>
          <w:p w14:paraId="546C7BBB" w14:textId="77777777" w:rsidR="005C0BEA" w:rsidRDefault="00534D18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23" w:right="470" w:hanging="1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--------------------------------------------------------</w:t>
            </w:r>
          </w:p>
          <w:p w14:paraId="60D396F0" w14:textId="77777777" w:rsidR="005C0BEA" w:rsidRDefault="00534D18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23" w:right="470" w:hanging="1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---------------------------------------------------</w:t>
            </w:r>
          </w:p>
          <w:p w14:paraId="30526582" w14:textId="77777777" w:rsidR="005C0BEA" w:rsidRDefault="00534D18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23" w:right="470" w:hanging="1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Abilità</w:t>
            </w:r>
          </w:p>
          <w:p w14:paraId="640CEA6A" w14:textId="77777777" w:rsidR="005C0BEA" w:rsidRDefault="00534D18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23" w:right="470" w:hanging="10"/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-----------------------------------------------------</w:t>
            </w:r>
          </w:p>
        </w:tc>
      </w:tr>
    </w:tbl>
    <w:p w14:paraId="69B93B91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rPr>
          <w:rFonts w:eastAsia="Calibri" w:cs="Calibri"/>
          <w:b/>
          <w:bCs/>
          <w:sz w:val="24"/>
          <w:szCs w:val="24"/>
        </w:rPr>
      </w:pPr>
    </w:p>
    <w:p w14:paraId="022F071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bCs/>
          <w:sz w:val="24"/>
          <w:szCs w:val="24"/>
        </w:rPr>
      </w:pPr>
    </w:p>
    <w:p w14:paraId="6130AA6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bCs/>
          <w:sz w:val="24"/>
          <w:szCs w:val="24"/>
        </w:rPr>
      </w:pPr>
    </w:p>
    <w:p w14:paraId="23069E45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bCs/>
          <w:sz w:val="24"/>
          <w:szCs w:val="24"/>
        </w:rPr>
      </w:pPr>
    </w:p>
    <w:p w14:paraId="4FF28DEA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273B237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2"/>
        <w:tblW w:w="996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4365"/>
        <w:gridCol w:w="780"/>
        <w:gridCol w:w="4080"/>
      </w:tblGrid>
      <w:tr w:rsidR="005C0BEA" w14:paraId="2141D5CD" w14:textId="77777777">
        <w:trPr>
          <w:trHeight w:val="296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2CCAE27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60"/>
              <w:jc w:val="center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Metodologie e strategie didattiche utilizzate</w:t>
            </w:r>
          </w:p>
        </w:tc>
      </w:tr>
      <w:tr w:rsidR="005C0BEA" w14:paraId="6498885F" w14:textId="77777777">
        <w:trPr>
          <w:trHeight w:val="296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3E5D2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184AD04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0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Lezione frontale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E3285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3214D768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Didattica Laboratoriale</w:t>
            </w:r>
          </w:p>
        </w:tc>
      </w:tr>
      <w:tr w:rsidR="005C0BEA" w14:paraId="1F773703" w14:textId="77777777">
        <w:trPr>
          <w:trHeight w:val="296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48B50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B515DFF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0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Lezione/Applicazione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FC29F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652A366F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Scoperta guidata</w:t>
            </w:r>
          </w:p>
        </w:tc>
      </w:tr>
      <w:tr w:rsidR="005C0BEA" w14:paraId="4A2CA4DE" w14:textId="77777777">
        <w:trPr>
          <w:trHeight w:val="600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63D24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7E459C2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Lezione multimediale (Utilizzo di SMART Board, di PPT, ecc.)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42C7B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7E3B760C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solving</w:t>
            </w:r>
          </w:p>
        </w:tc>
      </w:tr>
      <w:tr w:rsidR="005C0BEA" w14:paraId="5C1C96CC" w14:textId="77777777">
        <w:trPr>
          <w:trHeight w:val="296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DB1E4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15E381D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0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Lezione Interattiva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BAAE4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4CF7DE6B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Peer Tutoring</w:t>
            </w:r>
          </w:p>
        </w:tc>
      </w:tr>
      <w:tr w:rsidR="005C0BEA" w14:paraId="64F94FE8" w14:textId="77777777">
        <w:trPr>
          <w:trHeight w:val="300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1E77A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2AA0538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0"/>
              <w:rPr>
                <w:rFonts w:eastAsia="Calibri" w:cs="Calibri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Flipped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Classroom</w:t>
            </w:r>
            <w:proofErr w:type="spellEnd"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6FD47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2E7F4EA8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 Storming</w:t>
            </w:r>
          </w:p>
        </w:tc>
      </w:tr>
      <w:tr w:rsidR="005C0BEA" w14:paraId="49E17CA4" w14:textId="77777777">
        <w:trPr>
          <w:trHeight w:val="583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B5F0E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56FA8BE1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Cooperative Learning / raccordo scuola-impresa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510E0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5CF54EEB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work / compiti autentici</w:t>
            </w:r>
          </w:p>
        </w:tc>
      </w:tr>
      <w:tr w:rsidR="005C0BEA" w14:paraId="09C7003F" w14:textId="77777777">
        <w:trPr>
          <w:trHeight w:val="583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76F4D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4" w:type="dxa"/>
              <w:bottom w:w="80" w:type="dxa"/>
              <w:right w:w="80" w:type="dxa"/>
            </w:tcMar>
          </w:tcPr>
          <w:p w14:paraId="02F5C102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Didattica per competenze / UDA interdisciplinar</w:t>
            </w:r>
            <w:r>
              <w:t>i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A09A6" w14:textId="77777777" w:rsidR="005C0BEA" w:rsidRDefault="005C0BEA"/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0E752" w14:textId="77777777" w:rsidR="005C0BEA" w:rsidRDefault="005C0BEA"/>
        </w:tc>
      </w:tr>
    </w:tbl>
    <w:p w14:paraId="326120FE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3B7B47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F525D1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ind w:left="140"/>
        <w:rPr>
          <w:rFonts w:eastAsia="Calibri" w:cs="Calibri"/>
          <w:b/>
          <w:bCs/>
          <w:sz w:val="24"/>
          <w:szCs w:val="24"/>
        </w:rPr>
      </w:pPr>
    </w:p>
    <w:p w14:paraId="76B8804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ind w:left="140"/>
        <w:rPr>
          <w:rFonts w:eastAsia="Calibri" w:cs="Calibri"/>
          <w:b/>
          <w:bCs/>
          <w:sz w:val="24"/>
          <w:szCs w:val="24"/>
        </w:rPr>
      </w:pPr>
    </w:p>
    <w:p w14:paraId="1F1E8E05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STRUMENTI</w:t>
      </w:r>
    </w:p>
    <w:p w14:paraId="723B2876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Style w:val="a3"/>
        <w:tblW w:w="996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4155"/>
        <w:gridCol w:w="780"/>
        <w:gridCol w:w="4365"/>
      </w:tblGrid>
      <w:tr w:rsidR="005C0BEA" w14:paraId="346C4A6D" w14:textId="77777777">
        <w:trPr>
          <w:trHeight w:val="296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158" w:type="dxa"/>
              <w:bottom w:w="80" w:type="dxa"/>
              <w:right w:w="80" w:type="dxa"/>
            </w:tcMar>
          </w:tcPr>
          <w:p w14:paraId="628C1E1E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jc w:val="center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Strumenti e materiali didattici impiegati</w:t>
            </w:r>
          </w:p>
        </w:tc>
      </w:tr>
      <w:tr w:rsidR="005C0BEA" w14:paraId="236B9B63" w14:textId="77777777">
        <w:trPr>
          <w:trHeight w:val="296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01628" w14:textId="77777777" w:rsidR="005C0BEA" w:rsidRDefault="005C0BEA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1C0EDF37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Libri di Testo cartacei o digitali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5FCED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7214CF8F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</w:p>
        </w:tc>
      </w:tr>
      <w:tr w:rsidR="005C0BEA" w14:paraId="3469ECCB" w14:textId="77777777">
        <w:trPr>
          <w:trHeight w:val="296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4DC56" w14:textId="77777777" w:rsidR="005C0BEA" w:rsidRDefault="005C0BEA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70F5B1FF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Testi di Consultazione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A6D10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36F6C82B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Software Applicativi</w:t>
            </w:r>
          </w:p>
        </w:tc>
      </w:tr>
      <w:tr w:rsidR="005C0BEA" w14:paraId="76E3BE92" w14:textId="77777777">
        <w:trPr>
          <w:trHeight w:val="300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F30C" w14:textId="77777777" w:rsidR="005C0BEA" w:rsidRDefault="005C0BEA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52520241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Dispense, Schemi, Mappe Concettuali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D4ADC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779DAC31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Quotidiani</w:t>
            </w:r>
          </w:p>
        </w:tc>
      </w:tr>
      <w:tr w:rsidR="005C0BEA" w14:paraId="3F545E43" w14:textId="77777777">
        <w:trPr>
          <w:trHeight w:val="300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E11A" w14:textId="77777777" w:rsidR="005C0BEA" w:rsidRDefault="005C0BEA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615251E0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Videolezioni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BD764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7D22E912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</w:t>
            </w:r>
          </w:p>
        </w:tc>
      </w:tr>
      <w:tr w:rsidR="005C0BEA" w14:paraId="780A035E" w14:textId="77777777">
        <w:trPr>
          <w:trHeight w:val="300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0FA99" w14:textId="77777777" w:rsidR="005C0BEA" w:rsidRDefault="005C0BEA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7A8A7348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Smart Board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577BC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0" w:type="dxa"/>
            </w:tcMar>
          </w:tcPr>
          <w:p w14:paraId="317F3466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PC</w:t>
            </w:r>
          </w:p>
        </w:tc>
      </w:tr>
      <w:tr w:rsidR="005C0BEA" w14:paraId="68E08A9B" w14:textId="77777777">
        <w:trPr>
          <w:trHeight w:val="895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036F1" w14:textId="77777777" w:rsidR="005C0BEA" w:rsidRDefault="005C0BEA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5BB896E3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4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Supporti Multimediali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16C6A" w14:textId="77777777" w:rsidR="005C0BEA" w:rsidRDefault="005C0BEA"/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8F234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rFonts w:eastAsia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Ambienti digitali, simulazioni e strumenti per la didattica laboratoriale. Esempio: IA</w:t>
            </w:r>
          </w:p>
        </w:tc>
      </w:tr>
    </w:tbl>
    <w:p w14:paraId="093254B9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14:paraId="6AE8ECB6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14:paraId="04CDE21B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278"/>
        <w:rPr>
          <w:rFonts w:ascii="Times New Roman" w:eastAsia="Times New Roman" w:hAnsi="Times New Roman" w:cs="Times New Roman"/>
        </w:rPr>
      </w:pPr>
    </w:p>
    <w:p w14:paraId="6967CD25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spacing w:before="27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TIPOLOGIE DI VERIFICHE</w:t>
      </w:r>
    </w:p>
    <w:p w14:paraId="4E35EC24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5" w:after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Style w:val="a4"/>
        <w:tblW w:w="991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645"/>
        <w:gridCol w:w="2310"/>
        <w:gridCol w:w="1410"/>
        <w:gridCol w:w="510"/>
        <w:gridCol w:w="3120"/>
      </w:tblGrid>
      <w:tr w:rsidR="005C0BEA" w14:paraId="0350D73A" w14:textId="77777777">
        <w:trPr>
          <w:trHeight w:val="588"/>
          <w:jc w:val="center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497" w:type="dxa"/>
              <w:bottom w:w="80" w:type="dxa"/>
              <w:right w:w="80" w:type="dxa"/>
            </w:tcMar>
          </w:tcPr>
          <w:p w14:paraId="05B109E8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rPr>
                <w:rFonts w:eastAsia="Calibri" w:cs="Calibri"/>
                <w:sz w:val="22"/>
                <w:szCs w:val="22"/>
              </w:rPr>
            </w:pPr>
            <w:r>
              <w:rPr>
                <w:b/>
                <w:bCs/>
              </w:rPr>
              <w:t>Prova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158" w:type="dxa"/>
              <w:bottom w:w="80" w:type="dxa"/>
              <w:right w:w="80" w:type="dxa"/>
            </w:tcMar>
          </w:tcPr>
          <w:p w14:paraId="73D5C12D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b/>
                <w:bCs/>
              </w:rPr>
              <w:t xml:space="preserve">          Tipologie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0C884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jc w:val="center"/>
              <w:rPr>
                <w:rFonts w:eastAsia="Calibri" w:cs="Calibri"/>
                <w:sz w:val="22"/>
                <w:szCs w:val="22"/>
              </w:rPr>
            </w:pPr>
            <w:r>
              <w:rPr>
                <w:b/>
                <w:bCs/>
              </w:rPr>
              <w:t>Prova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158" w:type="dxa"/>
              <w:bottom w:w="80" w:type="dxa"/>
              <w:right w:w="80" w:type="dxa"/>
            </w:tcMar>
          </w:tcPr>
          <w:p w14:paraId="1DF962D2" w14:textId="77777777" w:rsidR="005C0BEA" w:rsidRDefault="00534D18">
            <w:pPr>
              <w:widowControl w:val="0"/>
              <w:spacing w:before="173"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b/>
                <w:bCs/>
              </w:rPr>
              <w:t xml:space="preserve">                   Tipologie</w:t>
            </w:r>
          </w:p>
        </w:tc>
      </w:tr>
      <w:tr w:rsidR="005C0BEA" w14:paraId="16BE8BDA" w14:textId="77777777">
        <w:trPr>
          <w:trHeight w:val="1470"/>
          <w:jc w:val="center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51" w:type="dxa"/>
              <w:bottom w:w="80" w:type="dxa"/>
              <w:right w:w="80" w:type="dxa"/>
            </w:tcMar>
            <w:vAlign w:val="center"/>
          </w:tcPr>
          <w:p w14:paraId="4F5D83BE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ind w:left="371" w:hanging="512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SCRITTA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3E84A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240" w:type="dxa"/>
            </w:tcMar>
            <w:vAlign w:val="center"/>
          </w:tcPr>
          <w:p w14:paraId="32434EAD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5" w:right="160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 del testo, saggio breve, articolo di giornale, tema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  <w:vAlign w:val="center"/>
          </w:tcPr>
          <w:p w14:paraId="5B2E1CFC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ind w:left="105" w:hanging="105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GRAFICA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ADD18" w14:textId="77777777" w:rsidR="005C0BEA" w:rsidRDefault="005C0BE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08A0AAA1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Tavola di disegno tecnico</w:t>
            </w:r>
          </w:p>
        </w:tc>
      </w:tr>
      <w:tr w:rsidR="005C0BEA" w14:paraId="0061D341" w14:textId="77777777">
        <w:trPr>
          <w:trHeight w:val="583"/>
          <w:jc w:val="center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51" w:type="dxa"/>
              <w:bottom w:w="80" w:type="dxa"/>
              <w:right w:w="80" w:type="dxa"/>
            </w:tcMar>
            <w:vAlign w:val="center"/>
          </w:tcPr>
          <w:p w14:paraId="2707E7DD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6CF91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0" w:type="dxa"/>
            </w:tcMar>
            <w:vAlign w:val="center"/>
          </w:tcPr>
          <w:p w14:paraId="1E65D60E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5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Traduzione</w:t>
            </w: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  <w:vAlign w:val="center"/>
          </w:tcPr>
          <w:p w14:paraId="43D18B9C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5C62C" w14:textId="77777777" w:rsidR="005C0BEA" w:rsidRDefault="005C0BEA"/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01F07269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work / prodotto tecnico</w:t>
            </w:r>
          </w:p>
        </w:tc>
      </w:tr>
      <w:tr w:rsidR="005C0BEA" w14:paraId="61079E43" w14:textId="77777777">
        <w:trPr>
          <w:trHeight w:val="400"/>
          <w:jc w:val="center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51" w:type="dxa"/>
              <w:bottom w:w="80" w:type="dxa"/>
              <w:right w:w="80" w:type="dxa"/>
            </w:tcMar>
            <w:vAlign w:val="center"/>
          </w:tcPr>
          <w:p w14:paraId="43F2256E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2BC01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0" w:type="dxa"/>
            </w:tcMar>
            <w:vAlign w:val="center"/>
          </w:tcPr>
          <w:p w14:paraId="07435426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5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Problemi e/o esercizi</w:t>
            </w: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FEADB" w14:textId="77777777" w:rsidR="005C0BEA" w:rsidRDefault="005C0BEA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19E1D" w14:textId="77777777" w:rsidR="005C0BEA" w:rsidRDefault="005C0BEA"/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B8E1C" w14:textId="77777777" w:rsidR="005C0BEA" w:rsidRDefault="005C0BEA"/>
        </w:tc>
      </w:tr>
      <w:tr w:rsidR="005C0BEA" w14:paraId="1AD69154" w14:textId="77777777">
        <w:trPr>
          <w:trHeight w:val="702"/>
          <w:jc w:val="center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51" w:type="dxa"/>
              <w:bottom w:w="80" w:type="dxa"/>
              <w:right w:w="80" w:type="dxa"/>
            </w:tcMar>
            <w:vAlign w:val="center"/>
          </w:tcPr>
          <w:p w14:paraId="7C4F653A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B49B3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240" w:type="dxa"/>
            </w:tcMar>
            <w:vAlign w:val="center"/>
          </w:tcPr>
          <w:p w14:paraId="39771399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5" w:righ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Prove strutturate/</w:t>
            </w:r>
          </w:p>
          <w:p w14:paraId="28379792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5" w:right="160"/>
              <w:rPr>
                <w:rFonts w:eastAsia="Calibri" w:cs="Calibri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semis</w:t>
            </w:r>
            <w: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rutturate</w:t>
            </w:r>
            <w:proofErr w:type="spellEnd"/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77BE7E59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ORALE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21304" w14:textId="77777777" w:rsidR="005C0BEA" w:rsidRDefault="005C0BE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04A075DF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Colloquio orale</w:t>
            </w:r>
          </w:p>
        </w:tc>
      </w:tr>
      <w:tr w:rsidR="005C0BEA" w14:paraId="21B02B32" w14:textId="77777777">
        <w:trPr>
          <w:trHeight w:val="724"/>
          <w:jc w:val="center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51" w:type="dxa"/>
              <w:bottom w:w="80" w:type="dxa"/>
              <w:right w:w="80" w:type="dxa"/>
            </w:tcMar>
            <w:vAlign w:val="center"/>
          </w:tcPr>
          <w:p w14:paraId="34920887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DE1AE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7CAB7" w14:textId="77777777" w:rsidR="005C0BEA" w:rsidRDefault="00534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rFonts w:eastAsia="Calibri" w:cs="Calibri"/>
              </w:rPr>
            </w:pPr>
            <w:r>
              <w:t>Compiti autentici / prove per competenze</w:t>
            </w: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6518CE02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4026A" w14:textId="77777777" w:rsidR="005C0BEA" w:rsidRDefault="005C0BE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45FD4E43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Discussione guidata</w:t>
            </w:r>
          </w:p>
        </w:tc>
      </w:tr>
      <w:tr w:rsidR="005C0BEA" w14:paraId="56BAE3ED" w14:textId="77777777">
        <w:trPr>
          <w:trHeight w:val="400"/>
          <w:jc w:val="center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35" w:type="dxa"/>
              <w:bottom w:w="80" w:type="dxa"/>
              <w:right w:w="80" w:type="dxa"/>
            </w:tcMar>
            <w:vAlign w:val="center"/>
          </w:tcPr>
          <w:p w14:paraId="7E75E23F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291" w:lineRule="auto"/>
              <w:ind w:left="355" w:hanging="496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PRATICA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576DD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DA605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firstLine="141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Attività Motoria</w:t>
            </w: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6EE54" w14:textId="77777777" w:rsidR="005C0BEA" w:rsidRDefault="005C0BEA"/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1BE32" w14:textId="77777777" w:rsidR="005C0BEA" w:rsidRDefault="005C0BE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624A480C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Domande flash</w:t>
            </w:r>
          </w:p>
        </w:tc>
      </w:tr>
      <w:tr w:rsidR="005C0BEA" w14:paraId="6926B85D" w14:textId="77777777">
        <w:trPr>
          <w:trHeight w:val="585"/>
          <w:jc w:val="center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35" w:type="dxa"/>
              <w:bottom w:w="80" w:type="dxa"/>
              <w:right w:w="80" w:type="dxa"/>
            </w:tcMar>
            <w:vAlign w:val="center"/>
          </w:tcPr>
          <w:p w14:paraId="5AC6E6B2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D0E36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0" w:type="dxa"/>
            </w:tcMar>
            <w:vAlign w:val="center"/>
          </w:tcPr>
          <w:p w14:paraId="0D66F567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1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Attività di Laboratorio</w:t>
            </w: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12458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C1916" w14:textId="77777777" w:rsidR="005C0BEA" w:rsidRDefault="005C0BE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1D9B4805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Interventi durante la lezione</w:t>
            </w:r>
          </w:p>
        </w:tc>
      </w:tr>
      <w:tr w:rsidR="005C0BEA" w14:paraId="504925B9" w14:textId="77777777">
        <w:trPr>
          <w:trHeight w:val="877"/>
          <w:jc w:val="center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35" w:type="dxa"/>
              <w:bottom w:w="80" w:type="dxa"/>
              <w:right w:w="80" w:type="dxa"/>
            </w:tcMar>
            <w:vAlign w:val="center"/>
          </w:tcPr>
          <w:p w14:paraId="0D7BABBE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85756" w14:textId="77777777" w:rsidR="005C0BEA" w:rsidRDefault="005C0BEA"/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0" w:type="dxa"/>
            </w:tcMar>
            <w:vAlign w:val="center"/>
          </w:tcPr>
          <w:p w14:paraId="0FBB6ABE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5"/>
              <w:rPr>
                <w:rFonts w:eastAsia="Calibri" w:cs="Calibri"/>
                <w:sz w:val="22"/>
                <w:szCs w:val="22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Relazione Tecnica</w:t>
            </w: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AAF1A" w14:textId="77777777" w:rsidR="005C0BEA" w:rsidRDefault="005C0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C3523" w14:textId="77777777" w:rsidR="005C0BEA" w:rsidRDefault="005C0BE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4C2F5E80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Presentazione e discussione di elaborati / UDA</w:t>
            </w:r>
          </w:p>
        </w:tc>
      </w:tr>
    </w:tbl>
    <w:p w14:paraId="21390027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1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22C798C2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1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5E3C13FB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9" w:after="1"/>
        <w:rPr>
          <w:rFonts w:ascii="Comic Sans MS" w:eastAsia="Comic Sans MS" w:hAnsi="Comic Sans MS" w:cs="Comic Sans MS"/>
          <w:b/>
          <w:bCs/>
          <w:sz w:val="10"/>
          <w:szCs w:val="10"/>
        </w:rPr>
      </w:pPr>
    </w:p>
    <w:p w14:paraId="41D7654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9" w:after="1"/>
        <w:rPr>
          <w:rFonts w:ascii="Comic Sans MS" w:eastAsia="Comic Sans MS" w:hAnsi="Comic Sans MS" w:cs="Comic Sans MS"/>
          <w:b/>
          <w:bCs/>
          <w:sz w:val="10"/>
          <w:szCs w:val="10"/>
        </w:rPr>
      </w:pPr>
    </w:p>
    <w:p w14:paraId="7F55B14E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9" w:after="1"/>
        <w:rPr>
          <w:rFonts w:ascii="Comic Sans MS" w:eastAsia="Comic Sans MS" w:hAnsi="Comic Sans MS" w:cs="Comic Sans MS"/>
          <w:b/>
          <w:bCs/>
          <w:sz w:val="10"/>
          <w:szCs w:val="10"/>
        </w:rPr>
      </w:pPr>
    </w:p>
    <w:tbl>
      <w:tblPr>
        <w:tblStyle w:val="a5"/>
        <w:tblW w:w="988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8715"/>
      </w:tblGrid>
      <w:tr w:rsidR="005C0BEA" w14:paraId="67B32589" w14:textId="77777777">
        <w:trPr>
          <w:trHeight w:val="553"/>
          <w:jc w:val="center"/>
        </w:trPr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158" w:type="dxa"/>
              <w:bottom w:w="80" w:type="dxa"/>
              <w:right w:w="80" w:type="dxa"/>
            </w:tcMar>
          </w:tcPr>
          <w:p w14:paraId="157FECFB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8"/>
              <w:jc w:val="center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Modalità di Recupero</w:t>
            </w:r>
            <w:r>
              <w:rPr>
                <w:b/>
                <w:bCs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Sostegno</w:t>
            </w:r>
            <w:r>
              <w:rPr>
                <w:b/>
                <w:bCs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Potenziamento ed approfondimento</w:t>
            </w:r>
          </w:p>
        </w:tc>
      </w:tr>
      <w:tr w:rsidR="005C0BEA" w14:paraId="60D38638" w14:textId="77777777">
        <w:trPr>
          <w:trHeight w:val="378"/>
          <w:jc w:val="center"/>
        </w:trPr>
        <w:tc>
          <w:tcPr>
            <w:tcW w:w="11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3D621" w14:textId="77777777" w:rsidR="005C0BEA" w:rsidRDefault="005C0BEA"/>
        </w:tc>
        <w:tc>
          <w:tcPr>
            <w:tcW w:w="871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</w:tcPr>
          <w:p w14:paraId="342A9644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Lezioni tenute dal docente titolare a tutta la classe sulle parti da recuperare</w:t>
            </w:r>
          </w:p>
        </w:tc>
      </w:tr>
      <w:tr w:rsidR="005C0BEA" w14:paraId="254EC808" w14:textId="77777777">
        <w:trPr>
          <w:trHeight w:val="994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0F22E" w14:textId="77777777" w:rsidR="005C0BEA" w:rsidRDefault="005C0BEA"/>
        </w:tc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43E78E66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Didattica differenziata in orario curricolare, mantenendo fisso il gruppo classe, con attività di recupero, potenziamento ed approfondimento</w:t>
            </w:r>
          </w:p>
        </w:tc>
      </w:tr>
      <w:tr w:rsidR="005C0BEA" w14:paraId="4C200908" w14:textId="77777777">
        <w:trPr>
          <w:trHeight w:val="600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CA0BD" w14:textId="77777777" w:rsidR="005C0BEA" w:rsidRDefault="005C0BEA"/>
        </w:tc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2E8F5797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Recupero in itinere con assegnazione e correzione di lavori personalizzati o da svolgere in autonomia</w:t>
            </w:r>
          </w:p>
        </w:tc>
      </w:tr>
      <w:tr w:rsidR="005C0BEA" w14:paraId="7015C5CE" w14:textId="77777777">
        <w:trPr>
          <w:trHeight w:val="296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75532" w14:textId="77777777" w:rsidR="005C0BEA" w:rsidRDefault="005C0BEA"/>
        </w:tc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285C181D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Corsi di Recupero attraverso materiale fornito dal docente</w:t>
            </w:r>
          </w:p>
        </w:tc>
      </w:tr>
      <w:tr w:rsidR="005C0BEA" w14:paraId="0962AC45" w14:textId="77777777">
        <w:trPr>
          <w:trHeight w:val="300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75A9" w14:textId="77777777" w:rsidR="005C0BEA" w:rsidRDefault="005C0BEA"/>
        </w:tc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0C7897C2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8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Sportelli didattici in orario pomeridiano</w:t>
            </w:r>
          </w:p>
        </w:tc>
      </w:tr>
      <w:tr w:rsidR="005C0BEA" w14:paraId="1DF84EFC" w14:textId="77777777">
        <w:trPr>
          <w:trHeight w:val="296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78EC9" w14:textId="77777777" w:rsidR="005C0BEA" w:rsidRDefault="005C0BEA"/>
        </w:tc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6AAD85F1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Progetti per il recupero e per le eccellenze eventualmente proposti</w:t>
            </w:r>
          </w:p>
        </w:tc>
      </w:tr>
      <w:tr w:rsidR="005C0BEA" w14:paraId="613C5765" w14:textId="77777777">
        <w:trPr>
          <w:trHeight w:val="875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AEA9E" w14:textId="77777777" w:rsidR="005C0BEA" w:rsidRDefault="005C0BEA"/>
        </w:tc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8" w:type="dxa"/>
              <w:bottom w:w="80" w:type="dxa"/>
              <w:right w:w="80" w:type="dxa"/>
            </w:tcMar>
            <w:vAlign w:val="center"/>
          </w:tcPr>
          <w:p w14:paraId="0A079DC5" w14:textId="77777777" w:rsidR="005C0BEA" w:rsidRDefault="00534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8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Personalizzazione dei percorsi, riallineamento delle competenze e attività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  orientamento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anche in raccordo con il territorio e con i contesti produttivi, ove coerenti con la classe e l’indirizzo</w:t>
            </w:r>
          </w:p>
        </w:tc>
      </w:tr>
    </w:tbl>
    <w:p w14:paraId="62F1ACCF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1"/>
        <w:jc w:val="center"/>
        <w:rPr>
          <w:rFonts w:ascii="Comic Sans MS" w:eastAsia="Comic Sans MS" w:hAnsi="Comic Sans MS" w:cs="Comic Sans MS"/>
          <w:b/>
          <w:bCs/>
          <w:sz w:val="10"/>
          <w:szCs w:val="10"/>
        </w:rPr>
      </w:pPr>
    </w:p>
    <w:p w14:paraId="6C7F6959" w14:textId="77777777" w:rsidR="005C0BEA" w:rsidRDefault="005C0B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1"/>
        <w:jc w:val="center"/>
        <w:rPr>
          <w:rFonts w:ascii="Comic Sans MS" w:eastAsia="Comic Sans MS" w:hAnsi="Comic Sans MS" w:cs="Comic Sans MS"/>
          <w:b/>
          <w:bCs/>
          <w:sz w:val="10"/>
          <w:szCs w:val="10"/>
        </w:rPr>
      </w:pPr>
    </w:p>
    <w:p w14:paraId="6EF9679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086AEA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</w:rPr>
      </w:pPr>
    </w:p>
    <w:p w14:paraId="6AFA8978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</w:rPr>
      </w:pPr>
    </w:p>
    <w:p w14:paraId="2878A12E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VALUTAZIONE</w:t>
      </w:r>
    </w:p>
    <w:p w14:paraId="36CC1A6F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</w:rPr>
      </w:pPr>
    </w:p>
    <w:tbl>
      <w:tblPr>
        <w:tblStyle w:val="a6"/>
        <w:tblW w:w="100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05"/>
      </w:tblGrid>
      <w:tr w:rsidR="005C0BEA" w14:paraId="698EA53E" w14:textId="77777777">
        <w:tc>
          <w:tcPr>
            <w:tcW w:w="10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0" w:type="dxa"/>
            </w:tcMar>
          </w:tcPr>
          <w:sdt>
            <w:sdtPr>
              <w:tag w:val="goog_rdk_0"/>
              <w:id w:val="785749415"/>
              <w:lock w:val="contentLocked"/>
            </w:sdtPr>
            <w:sdtEndPr/>
            <w:sdtContent>
              <w:p w14:paraId="4F1EDB0E" w14:textId="77777777" w:rsidR="005C0BEA" w:rsidRDefault="00534D18">
                <w:pPr>
                  <w:ind w:left="106" w:right="332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ESEMPIO:</w:t>
                </w:r>
              </w:p>
              <w:p w14:paraId="6DC693E8" w14:textId="77777777" w:rsidR="005C0BEA" w:rsidRDefault="00534D18">
                <w:pPr>
                  <w:ind w:right="332"/>
                  <w:jc w:val="both"/>
                </w:pPr>
                <w:r>
                  <w:t>La valutazione dei livelli di apprendimento raggiunti dagli allievi, in termini di conoscenze, competenze ed abilità, secondo quanto previsto nel piano triennale dell’offerta formativa, sarà formulata in considerazione dei seguenti indicatori:</w:t>
                </w:r>
              </w:p>
              <w:p w14:paraId="762513BA" w14:textId="77777777" w:rsidR="005C0BEA" w:rsidRDefault="00534D18">
                <w:pPr>
                  <w:numPr>
                    <w:ilvl w:val="0"/>
                    <w:numId w:val="1"/>
                  </w:numPr>
                  <w:ind w:right="332"/>
                  <w:jc w:val="both"/>
                  <w:rPr>
                    <w:rFonts w:ascii="Comic Sans MS" w:eastAsia="Comic Sans MS" w:hAnsi="Comic Sans MS" w:cs="Comic Sans MS"/>
                  </w:rPr>
                </w:pPr>
                <w:r>
                  <w:t>Socializzazione</w:t>
                </w:r>
              </w:p>
              <w:p w14:paraId="0772CEDE" w14:textId="77777777" w:rsidR="005C0BEA" w:rsidRDefault="00534D18">
                <w:pPr>
                  <w:numPr>
                    <w:ilvl w:val="0"/>
                    <w:numId w:val="2"/>
                  </w:numPr>
                  <w:ind w:right="332"/>
                  <w:jc w:val="both"/>
                </w:pPr>
                <w:r>
                  <w:t>Frequenza</w:t>
                </w:r>
              </w:p>
              <w:p w14:paraId="5A76DDB5" w14:textId="77777777" w:rsidR="005C0BEA" w:rsidRDefault="00534D18">
                <w:pPr>
                  <w:numPr>
                    <w:ilvl w:val="0"/>
                    <w:numId w:val="2"/>
                  </w:numPr>
                  <w:ind w:right="332"/>
                  <w:jc w:val="both"/>
                </w:pPr>
                <w:r>
                  <w:t>Interesse e partecipazione</w:t>
                </w:r>
              </w:p>
              <w:p w14:paraId="1D245866" w14:textId="77777777" w:rsidR="005C0BEA" w:rsidRDefault="00534D18">
                <w:pPr>
                  <w:numPr>
                    <w:ilvl w:val="0"/>
                    <w:numId w:val="2"/>
                  </w:numPr>
                  <w:ind w:right="332"/>
                  <w:jc w:val="both"/>
                </w:pPr>
                <w:r>
                  <w:t>Livelli di conoscenze, abilità e competenze</w:t>
                </w:r>
              </w:p>
              <w:p w14:paraId="16600D42" w14:textId="77777777" w:rsidR="005C0BEA" w:rsidRDefault="00534D18">
                <w:pPr>
                  <w:numPr>
                    <w:ilvl w:val="0"/>
                    <w:numId w:val="2"/>
                  </w:numPr>
                  <w:ind w:right="332"/>
                  <w:jc w:val="both"/>
                </w:pPr>
                <w:r>
                  <w:t>Evoluzione del processo di apprendimento</w:t>
                </w:r>
              </w:p>
              <w:p w14:paraId="7DE96C66" w14:textId="77777777" w:rsidR="005C0BEA" w:rsidRDefault="00534D18">
                <w:pPr>
                  <w:numPr>
                    <w:ilvl w:val="0"/>
                    <w:numId w:val="2"/>
                  </w:numPr>
                  <w:ind w:right="332"/>
                  <w:jc w:val="both"/>
                </w:pPr>
                <w:r>
                  <w:t>------------------------------</w:t>
                </w:r>
              </w:p>
              <w:p w14:paraId="7EF07392" w14:textId="77777777" w:rsidR="005C0BEA" w:rsidRDefault="00534D18">
                <w:pPr>
                  <w:ind w:left="189" w:right="332"/>
                  <w:jc w:val="both"/>
                </w:pPr>
              </w:p>
            </w:sdtContent>
          </w:sdt>
        </w:tc>
      </w:tr>
    </w:tbl>
    <w:p w14:paraId="20662972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</w:rPr>
      </w:pPr>
    </w:p>
    <w:p w14:paraId="0A50BFCD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</w:rPr>
      </w:pPr>
    </w:p>
    <w:p w14:paraId="56DAD69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</w:rPr>
      </w:pPr>
    </w:p>
    <w:p w14:paraId="246744C3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C5A184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D21307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30D7B9" w14:textId="77777777" w:rsidR="005C0BEA" w:rsidRDefault="005C0BE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D0A86E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IL DOCENTE</w:t>
      </w:r>
    </w:p>
    <w:p w14:paraId="6C58C823" w14:textId="77777777" w:rsidR="00534D18" w:rsidRDefault="00534D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DA3DBC" w14:textId="77777777" w:rsidR="005C0BEA" w:rsidRDefault="00534D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Calibri" w:cs="Calibr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Prof./Prof.ssa ____________________________</w:t>
      </w:r>
    </w:p>
    <w:sectPr w:rsidR="005C0BEA">
      <w:headerReference w:type="default" r:id="rId14"/>
      <w:footerReference w:type="default" r:id="rId15"/>
      <w:pgSz w:w="11900" w:h="16840"/>
      <w:pgMar w:top="851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C4FE5" w14:textId="77777777" w:rsidR="00534D18" w:rsidRDefault="00534D18">
      <w:r>
        <w:separator/>
      </w:r>
    </w:p>
  </w:endnote>
  <w:endnote w:type="continuationSeparator" w:id="0">
    <w:p w14:paraId="47078145" w14:textId="77777777" w:rsidR="00534D18" w:rsidRDefault="0053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184662-CAFF-4C0D-83A9-B6D042D452C6}"/>
    <w:embedBold r:id="rId2" w:fontKey="{1146904A-DC85-4C5B-A894-0DCEF5CB4C4B}"/>
    <w:embedItalic r:id="rId3" w:fontKey="{E8623138-FCDD-4B24-9CCE-F09B68DDD2F4}"/>
    <w:embedBoldItalic r:id="rId4" w:fontKey="{4791BFE8-F363-4356-861C-EE16414D9A2A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5" w:fontKey="{1538F8CB-F5C7-4B3E-B59E-F88E22F3CD4A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6" w:fontKey="{276946A7-A4D0-4430-BBC6-3FB64405536F}"/>
    <w:embedBold r:id="rId7" w:fontKey="{C86CD9D7-580F-413D-9F68-E3514C7D4D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4FEF693C-F79C-4B2C-9D8C-041F2BBB2E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7BF4DDC-A9DE-40DC-99F6-3073D99884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DBD7" w14:textId="77777777" w:rsidR="005C0BEA" w:rsidRDefault="005C0BE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D227" w14:textId="77777777" w:rsidR="00534D18" w:rsidRDefault="00534D18">
      <w:r>
        <w:separator/>
      </w:r>
    </w:p>
  </w:footnote>
  <w:footnote w:type="continuationSeparator" w:id="0">
    <w:p w14:paraId="2F3D43BF" w14:textId="77777777" w:rsidR="00534D18" w:rsidRDefault="00534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F7C88" w14:textId="77777777" w:rsidR="005C0BEA" w:rsidRDefault="005C0BE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C212F"/>
    <w:multiLevelType w:val="multilevel"/>
    <w:tmpl w:val="83980066"/>
    <w:lvl w:ilvl="0">
      <w:start w:val="1"/>
      <w:numFmt w:val="bullet"/>
      <w:lvlText w:val="-"/>
      <w:lvlJc w:val="left"/>
      <w:pPr>
        <w:ind w:left="189" w:hanging="18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89" w:hanging="18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389" w:hanging="189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1989" w:hanging="189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2589" w:hanging="189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3189" w:hanging="18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3789" w:hanging="1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4389" w:hanging="189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4989" w:hanging="189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28BF5C25"/>
    <w:multiLevelType w:val="multilevel"/>
    <w:tmpl w:val="D6BA3BEC"/>
    <w:lvl w:ilvl="0">
      <w:start w:val="1"/>
      <w:numFmt w:val="bullet"/>
      <w:lvlText w:val="-"/>
      <w:lvlJc w:val="left"/>
      <w:pPr>
        <w:ind w:left="142" w:hanging="142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42" w:hanging="14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342" w:hanging="14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1942" w:hanging="14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2542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3142" w:hanging="14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3742" w:hanging="14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4342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4942" w:hanging="142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268123174">
    <w:abstractNumId w:val="1"/>
  </w:num>
  <w:num w:numId="2" w16cid:durableId="784927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EA"/>
    <w:rsid w:val="00115F31"/>
    <w:rsid w:val="00172CD6"/>
    <w:rsid w:val="00534D18"/>
    <w:rsid w:val="005C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D071"/>
  <w15:docId w15:val="{DC34DBFE-5CDB-4CE9-BBC1-8BE7A736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Arial Unicode MS" w:hAnsi="Calibri" w:cs="Arial Unicode MS"/>
      <w:color w:val="000000"/>
      <w:sz w:val="20"/>
      <w:szCs w:val="20"/>
      <w:u w:color="000000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next w:val="Normale"/>
    <w:uiPriority w:val="9"/>
    <w:semiHidden/>
    <w:unhideWhenUsed/>
    <w:qFormat/>
    <w:pPr>
      <w:keepNext/>
      <w:keepLines/>
      <w:spacing w:line="259" w:lineRule="auto"/>
      <w:ind w:left="123" w:hanging="10"/>
      <w:outlineLvl w:val="1"/>
    </w:pPr>
    <w:rPr>
      <w:rFonts w:ascii="Arial" w:eastAsia="Arial Unicode MS" w:hAnsi="Arial" w:cs="Arial Unicode MS"/>
      <w:b/>
      <w:bCs/>
      <w:i/>
      <w:iCs/>
      <w:color w:val="000000"/>
      <w:sz w:val="22"/>
      <w:szCs w:val="22"/>
      <w:u w:color="000000"/>
      <w:lang w:val="it-IT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character" w:customStyle="1" w:styleId="Hyperlink0">
    <w:name w:val="Hyperlink.0"/>
    <w:rPr>
      <w:rFonts w:ascii="Arial" w:hAnsi="Arial"/>
      <w:lang w:val="it-IT"/>
    </w:rPr>
  </w:style>
  <w:style w:type="character" w:customStyle="1" w:styleId="Hyperlink1">
    <w:name w:val="Hyperlink.1"/>
    <w:rPr>
      <w:rFonts w:ascii="Arial" w:hAnsi="Arial"/>
      <w:lang w:val="en-US"/>
    </w:rPr>
  </w:style>
  <w:style w:type="paragraph" w:customStyle="1" w:styleId="TableParagraph">
    <w:name w:val="Table Paragraph"/>
    <w:pPr>
      <w:widowControl w:val="0"/>
      <w:spacing w:before="173"/>
      <w:ind w:left="78"/>
    </w:pPr>
    <w:rPr>
      <w:rFonts w:ascii="Calibri" w:eastAsia="Arial Unicode MS" w:hAnsi="Calibri" w:cs="Arial Unicode MS"/>
      <w:color w:val="000000"/>
      <w:sz w:val="22"/>
      <w:szCs w:val="22"/>
      <w:u w:color="000000"/>
      <w:lang w:val="it-IT"/>
    </w:rPr>
  </w:style>
  <w:style w:type="paragraph" w:styleId="Corpotesto">
    <w:name w:val="Body Text"/>
    <w:rPr>
      <w:rFonts w:ascii="Comic Sans MS" w:eastAsia="Comic Sans MS" w:hAnsi="Comic Sans MS" w:cs="Comic Sans MS"/>
      <w:color w:val="000000"/>
      <w:sz w:val="18"/>
      <w:szCs w:val="18"/>
      <w:u w:color="000000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ismarcianise.edu.i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IS021008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21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9wl/y1IIztrMXdz9D5GoXwx1nQ==">CgMxLjAaHwoBMBIaChgICVIUChJ0YWJsZS5udGMxbHNqeHp6ZXo4AHIhMWcxcmhORmtBRmw0dHVkUE5iekZwUVRnVHhvRUxmMjZT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2</dc:creator>
  <cp:lastModifiedBy>Segreteria 2</cp:lastModifiedBy>
  <cp:revision>3</cp:revision>
  <dcterms:created xsi:type="dcterms:W3CDTF">2026-10-15T09:10:00Z</dcterms:created>
  <dcterms:modified xsi:type="dcterms:W3CDTF">2026-10-15T09:12:00Z</dcterms:modified>
</cp:coreProperties>
</file>